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F" w:rsidRPr="005F473F" w:rsidRDefault="005F473F" w:rsidP="005F473F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 объявляет конкурс н</w:t>
      </w:r>
      <w:r w:rsidR="0088219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 замещение вакантной должности:</w:t>
      </w:r>
    </w:p>
    <w:p w:rsidR="005F473F" w:rsidRPr="005F473F" w:rsidRDefault="005F473F" w:rsidP="005F473F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473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="0088219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старшего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 w:rsidR="0088219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 w:rsidR="0088219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(1,0 ставки – 1 вакансия)</w:t>
      </w:r>
    </w:p>
    <w:p w:rsidR="005F473F" w:rsidRPr="005F473F" w:rsidRDefault="005F473F" w:rsidP="005F473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5F473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5F4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5F473F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5F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F473F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5F473F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5F473F">
        <w:rPr>
          <w:rFonts w:ascii="Times New Roman" w:hAnsi="Times New Roman" w:cs="Times New Roman"/>
          <w:sz w:val="24"/>
          <w:szCs w:val="24"/>
        </w:rPr>
        <w:t>».</w:t>
      </w:r>
    </w:p>
    <w:p w:rsidR="005F473F" w:rsidRPr="005F473F" w:rsidRDefault="005F473F" w:rsidP="005F473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5F473F">
        <w:rPr>
          <w:rFonts w:ascii="Times New Roman" w:hAnsi="Times New Roman" w:cs="Times New Roman"/>
          <w:sz w:val="24"/>
          <w:szCs w:val="24"/>
        </w:rPr>
        <w:t>биология</w:t>
      </w:r>
    </w:p>
    <w:p w:rsidR="0088219F" w:rsidRDefault="005F473F" w:rsidP="008821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 w:rsidR="00A652D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 w:rsidRPr="005F473F">
        <w:rPr>
          <w:rFonts w:ascii="Times New Roman" w:hAnsi="Times New Roman" w:cs="Times New Roman"/>
          <w:sz w:val="24"/>
          <w:szCs w:val="24"/>
        </w:rPr>
        <w:t>.</w:t>
      </w:r>
    </w:p>
    <w:p w:rsidR="0088219F" w:rsidRDefault="0088219F" w:rsidP="008821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73F" w:rsidRPr="0088219F" w:rsidRDefault="005F473F" w:rsidP="008821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5F473F" w:rsidRPr="005F473F" w:rsidRDefault="005F473F" w:rsidP="008821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>- постановка задач исследования научному коллективу;</w:t>
      </w:r>
    </w:p>
    <w:p w:rsidR="005F473F" w:rsidRPr="005F473F" w:rsidRDefault="005F473F" w:rsidP="008821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- ведение проектов в области клеточных и генетических технологий, включая разработку новых иммунологических препаратов, клеточных вакцин, в </w:t>
      </w:r>
      <w:proofErr w:type="spellStart"/>
      <w:r w:rsidRPr="005F473F">
        <w:rPr>
          <w:rFonts w:ascii="Times New Roman" w:eastAsia="Calibri" w:hAnsi="Times New Roman" w:cs="Times New Roman"/>
          <w:bCs/>
          <w:sz w:val="24"/>
          <w:szCs w:val="24"/>
        </w:rPr>
        <w:t>т.ч</w:t>
      </w:r>
      <w:proofErr w:type="spellEnd"/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. на основе генетически модифицированных </w:t>
      </w:r>
      <w:proofErr w:type="spellStart"/>
      <w:r w:rsidRPr="005F473F">
        <w:rPr>
          <w:rFonts w:ascii="Times New Roman" w:eastAsia="Calibri" w:hAnsi="Times New Roman" w:cs="Times New Roman"/>
          <w:bCs/>
          <w:sz w:val="24"/>
          <w:szCs w:val="24"/>
        </w:rPr>
        <w:t>аутологичных</w:t>
      </w:r>
      <w:proofErr w:type="spellEnd"/>
      <w:r w:rsidRPr="005F473F">
        <w:rPr>
          <w:rFonts w:ascii="Times New Roman" w:eastAsia="Calibri" w:hAnsi="Times New Roman" w:cs="Times New Roman"/>
          <w:bCs/>
          <w:sz w:val="24"/>
          <w:szCs w:val="24"/>
        </w:rPr>
        <w:t xml:space="preserve"> клеток.</w:t>
      </w:r>
    </w:p>
    <w:p w:rsidR="0088219F" w:rsidRDefault="0088219F" w:rsidP="005F473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F473F" w:rsidRPr="005F473F" w:rsidTr="00EB5D2D">
        <w:tc>
          <w:tcPr>
            <w:tcW w:w="2972" w:type="dxa"/>
          </w:tcPr>
          <w:p w:rsidR="005F473F" w:rsidRPr="005F473F" w:rsidRDefault="005F473F" w:rsidP="005F47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8909F5" w:rsidRDefault="008909F5" w:rsidP="008909F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Кандидат или доктор наук;</w:t>
            </w:r>
          </w:p>
          <w:p w:rsidR="008909F5" w:rsidRPr="005F473F" w:rsidRDefault="008909F5" w:rsidP="008909F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степени, но стаж работы по специальности не менее 10 лет</w:t>
            </w:r>
          </w:p>
        </w:tc>
      </w:tr>
      <w:tr w:rsidR="005F473F" w:rsidRPr="005F473F" w:rsidTr="00EB5D2D">
        <w:tc>
          <w:tcPr>
            <w:tcW w:w="2972" w:type="dxa"/>
          </w:tcPr>
          <w:p w:rsidR="005F473F" w:rsidRPr="005F473F" w:rsidRDefault="005F473F" w:rsidP="005F473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1.Белки: вестерн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блотинг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иммунопреципитация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анализ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киназной</w:t>
            </w:r>
            <w:proofErr w:type="spellEnd"/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активности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vitro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иммунофлуоресцентное</w:t>
            </w:r>
            <w:proofErr w:type="spellEnd"/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окрашивание.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2.Проточная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цитофлуориметрия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(одно-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идвупараметрическая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 Оценка иммунного статуса. Цитотоксическая активность.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3.Оценка жизнеспособности клеток: МТТ тест, кривая роста.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Культивирование клеток млекопитающих. Выделение клеток периферической крови человека.</w:t>
            </w:r>
          </w:p>
        </w:tc>
      </w:tr>
      <w:tr w:rsidR="005F473F" w:rsidRPr="005F473F" w:rsidTr="00EB5D2D">
        <w:tc>
          <w:tcPr>
            <w:tcW w:w="2972" w:type="dxa"/>
          </w:tcPr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5F473F" w:rsidRPr="005F473F" w:rsidRDefault="005F473F" w:rsidP="005F4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научных статей: не менее 10,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5F473F" w:rsidRPr="005F473F" w:rsidRDefault="005F473F" w:rsidP="005F4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журналах:10</w:t>
            </w:r>
          </w:p>
          <w:p w:rsidR="005F473F" w:rsidRPr="005F473F" w:rsidRDefault="005F473F" w:rsidP="005F4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): 10</w:t>
            </w:r>
          </w:p>
        </w:tc>
      </w:tr>
      <w:tr w:rsidR="005F473F" w:rsidRPr="005F473F" w:rsidTr="00EB5D2D">
        <w:tc>
          <w:tcPr>
            <w:tcW w:w="2972" w:type="dxa"/>
          </w:tcPr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5F473F" w:rsidRPr="005F473F" w:rsidRDefault="005F473F" w:rsidP="005F47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5F473F" w:rsidRPr="005F473F" w:rsidRDefault="005F473F" w:rsidP="008909F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 w:rsidR="008909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F47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8219F" w:rsidRDefault="005F473F" w:rsidP="0088219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219F" w:rsidRPr="005F473F" w:rsidRDefault="0088219F" w:rsidP="0088219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5F473F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5F47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5F473F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5F47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473F">
        <w:rPr>
          <w:rFonts w:ascii="Times New Roman" w:hAnsi="Times New Roman" w:cs="Times New Roman"/>
          <w:sz w:val="24"/>
          <w:szCs w:val="24"/>
        </w:rPr>
        <w:t>не менее 6.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sz w:val="24"/>
          <w:szCs w:val="24"/>
        </w:rPr>
        <w:t>оклад –</w:t>
      </w:r>
      <w:r w:rsidR="00AA3209">
        <w:rPr>
          <w:rFonts w:ascii="Times New Roman" w:eastAsia="Calibri" w:hAnsi="Times New Roman" w:cs="Times New Roman"/>
          <w:sz w:val="24"/>
          <w:szCs w:val="24"/>
        </w:rPr>
        <w:t xml:space="preserve"> 44</w:t>
      </w:r>
      <w:r w:rsidR="00CC5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209">
        <w:rPr>
          <w:rFonts w:ascii="Times New Roman" w:eastAsia="Calibri" w:hAnsi="Times New Roman" w:cs="Times New Roman"/>
          <w:sz w:val="24"/>
          <w:szCs w:val="24"/>
        </w:rPr>
        <w:t>226,00 рублей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5F473F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5F473F">
        <w:rPr>
          <w:rFonts w:ascii="Times New Roman" w:eastAsia="Calibri" w:hAnsi="Times New Roman" w:cs="Times New Roman"/>
          <w:sz w:val="24"/>
          <w:szCs w:val="24"/>
        </w:rPr>
        <w:t>(о)».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7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5F473F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5F473F" w:rsidRPr="005F473F" w:rsidRDefault="005F473F" w:rsidP="005F47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73F" w:rsidRPr="005F473F" w:rsidRDefault="005F473F" w:rsidP="005F473F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 на вакантную должность старшего научного сотрудника необходимо представить следующие документы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5F473F" w:rsidRPr="005F473F" w:rsidRDefault="005F473F" w:rsidP="005F47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5F473F" w:rsidRPr="005F473F" w:rsidRDefault="005F473F" w:rsidP="005F47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5F473F" w:rsidRPr="005F473F" w:rsidRDefault="005F473F" w:rsidP="005F47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5F473F" w:rsidRPr="005F473F" w:rsidRDefault="005F473F" w:rsidP="005F47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5F473F" w:rsidRPr="005F473F" w:rsidRDefault="005F473F" w:rsidP="005F47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88219F" w:rsidRDefault="0088219F" w:rsidP="005F473F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F473F" w:rsidRPr="005F473F" w:rsidRDefault="005F473F" w:rsidP="005F473F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необходимо подать заявку через «Портал вакансий – учёные исследователи» по электронному адресу https://ученые-исследователи.рф и предоставить резюме и </w:t>
      </w:r>
      <w:r w:rsidR="00DE2B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bookmarkStart w:id="0" w:name="_GoBack"/>
      <w:bookmarkEnd w:id="0"/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которые наиболее полно характеризуют его квалификацию, опыт и результативность.</w:t>
      </w:r>
    </w:p>
    <w:p w:rsidR="009237D0" w:rsidRPr="009237D0" w:rsidRDefault="009237D0" w:rsidP="009237D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73F">
        <w:rPr>
          <w:rFonts w:ascii="Times New Roman" w:hAnsi="Times New Roman" w:cs="Times New Roman"/>
          <w:b/>
          <w:bCs/>
          <w:sz w:val="24"/>
          <w:szCs w:val="24"/>
        </w:rPr>
        <w:t>Дата объявления конкурса:</w:t>
      </w:r>
      <w:r w:rsidRPr="005F4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7D0">
        <w:rPr>
          <w:rFonts w:ascii="Times New Roman" w:hAnsi="Times New Roman" w:cs="Times New Roman"/>
          <w:b/>
          <w:bCs/>
          <w:sz w:val="24"/>
          <w:szCs w:val="24"/>
        </w:rPr>
        <w:t>27.12.2024 г. в 15:00;</w:t>
      </w:r>
    </w:p>
    <w:p w:rsidR="009237D0" w:rsidRPr="009237D0" w:rsidRDefault="009237D0" w:rsidP="009237D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7D0">
        <w:rPr>
          <w:rFonts w:ascii="Times New Roman" w:hAnsi="Times New Roman" w:cs="Times New Roman"/>
          <w:b/>
          <w:bCs/>
          <w:sz w:val="24"/>
          <w:szCs w:val="24"/>
        </w:rPr>
        <w:t>Начало приема заявок: 27.12.2024 г. в 15:00;</w:t>
      </w:r>
    </w:p>
    <w:p w:rsidR="009237D0" w:rsidRPr="009237D0" w:rsidRDefault="009237D0" w:rsidP="009237D0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7D0">
        <w:rPr>
          <w:rFonts w:ascii="Times New Roman" w:hAnsi="Times New Roman" w:cs="Times New Roman"/>
          <w:b/>
          <w:bCs/>
          <w:sz w:val="24"/>
          <w:szCs w:val="24"/>
        </w:rPr>
        <w:t>Окончание приёма заявок: 20.01.2025 г. в 15:00;</w:t>
      </w:r>
    </w:p>
    <w:p w:rsidR="005F473F" w:rsidRPr="005F473F" w:rsidRDefault="005F473F" w:rsidP="005F473F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5F473F" w:rsidRPr="005F473F" w:rsidRDefault="005F473F" w:rsidP="005F473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5F47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F473F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5F473F" w:rsidRDefault="005F473F" w:rsidP="005F473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5F473F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F4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F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3F" w:rsidRDefault="005F473F" w:rsidP="005F473F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73F" w:rsidRPr="005F473F" w:rsidRDefault="005F473F" w:rsidP="005F473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3F">
        <w:rPr>
          <w:rFonts w:ascii="Times New Roman" w:hAnsi="Times New Roman" w:cs="Times New Roman"/>
          <w:b/>
          <w:bCs/>
          <w:sz w:val="24"/>
          <w:szCs w:val="24"/>
        </w:rPr>
        <w:t>Дата, время и место проведения конкурса:</w:t>
      </w:r>
      <w:r w:rsidRPr="005F473F">
        <w:rPr>
          <w:rFonts w:ascii="Times New Roman" w:hAnsi="Times New Roman" w:cs="Times New Roman"/>
          <w:bCs/>
          <w:sz w:val="24"/>
          <w:szCs w:val="24"/>
        </w:rPr>
        <w:t xml:space="preserve"> 24.01.2025 г. в 12:00, </w:t>
      </w:r>
      <w:r w:rsidRPr="005F473F">
        <w:rPr>
          <w:rFonts w:ascii="Times New Roman" w:hAnsi="Times New Roman" w:cs="Times New Roman"/>
          <w:sz w:val="24"/>
          <w:szCs w:val="24"/>
        </w:rPr>
        <w:t>г. Санкт-Петербург, пос. Песочный, ул. Ленинградская 68, а, лит. А.</w:t>
      </w:r>
    </w:p>
    <w:p w:rsidR="005F473F" w:rsidRPr="005F473F" w:rsidRDefault="005F473F" w:rsidP="005F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73F" w:rsidRPr="005F473F" w:rsidRDefault="005F473F" w:rsidP="005F4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3F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A652DE" w:rsidRPr="00A652DE" w:rsidRDefault="00A652DE" w:rsidP="00A65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2DE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A652DE">
        <w:rPr>
          <w:rFonts w:ascii="Times New Roman" w:hAnsi="Times New Roman" w:cs="Times New Roman"/>
          <w:sz w:val="24"/>
          <w:szCs w:val="24"/>
        </w:rPr>
        <w:t xml:space="preserve"> научного отдела Безумова Виктория Владимировна</w:t>
      </w:r>
    </w:p>
    <w:p w:rsidR="00A652DE" w:rsidRPr="00A652DE" w:rsidRDefault="00A652DE" w:rsidP="00A65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E">
        <w:rPr>
          <w:rFonts w:ascii="Times New Roman" w:hAnsi="Times New Roman" w:cs="Times New Roman"/>
          <w:sz w:val="24"/>
          <w:szCs w:val="24"/>
        </w:rPr>
        <w:t>тел.: 8(812)573-91-41 (</w:t>
      </w:r>
      <w:proofErr w:type="spellStart"/>
      <w:r w:rsidRPr="00A652DE"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 w:rsidRPr="00A652DE">
        <w:rPr>
          <w:rFonts w:ascii="Times New Roman" w:hAnsi="Times New Roman" w:cs="Times New Roman"/>
          <w:sz w:val="24"/>
          <w:szCs w:val="24"/>
        </w:rPr>
        <w:t>. 2207)</w:t>
      </w:r>
    </w:p>
    <w:p w:rsidR="00A652DE" w:rsidRPr="00A652DE" w:rsidRDefault="00A652DE" w:rsidP="00A65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52DE">
        <w:rPr>
          <w:rFonts w:ascii="Times New Roman" w:hAnsi="Times New Roman" w:cs="Times New Roman"/>
          <w:sz w:val="24"/>
          <w:szCs w:val="24"/>
        </w:rPr>
        <w:t>-</w:t>
      </w:r>
      <w:r w:rsidRPr="00A652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52DE">
        <w:rPr>
          <w:rFonts w:ascii="Times New Roman" w:hAnsi="Times New Roman" w:cs="Times New Roman"/>
          <w:sz w:val="24"/>
          <w:szCs w:val="24"/>
        </w:rPr>
        <w:t>: concursnauka@oncocentre.ru</w:t>
      </w:r>
    </w:p>
    <w:p w:rsidR="00A02279" w:rsidRPr="00A652DE" w:rsidRDefault="00DE2B1B"/>
    <w:sectPr w:rsidR="00A02279" w:rsidRPr="00A6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3F"/>
    <w:rsid w:val="0012515B"/>
    <w:rsid w:val="002F391E"/>
    <w:rsid w:val="00490161"/>
    <w:rsid w:val="005E330A"/>
    <w:rsid w:val="005F473F"/>
    <w:rsid w:val="00675096"/>
    <w:rsid w:val="007D1249"/>
    <w:rsid w:val="00877392"/>
    <w:rsid w:val="0088219F"/>
    <w:rsid w:val="008909F5"/>
    <w:rsid w:val="008E1FF8"/>
    <w:rsid w:val="009237D0"/>
    <w:rsid w:val="009B7290"/>
    <w:rsid w:val="009C790C"/>
    <w:rsid w:val="00A652DE"/>
    <w:rsid w:val="00AA3209"/>
    <w:rsid w:val="00B335C4"/>
    <w:rsid w:val="00C21917"/>
    <w:rsid w:val="00C822FD"/>
    <w:rsid w:val="00C8762F"/>
    <w:rsid w:val="00CC5378"/>
    <w:rsid w:val="00DD1416"/>
    <w:rsid w:val="00D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F55D"/>
  <w15:chartTrackingRefBased/>
  <w15:docId w15:val="{980D3CD2-4929-4705-BE01-18A1D8AC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9</cp:revision>
  <dcterms:created xsi:type="dcterms:W3CDTF">2024-12-24T13:47:00Z</dcterms:created>
  <dcterms:modified xsi:type="dcterms:W3CDTF">2024-12-27T09:54:00Z</dcterms:modified>
</cp:coreProperties>
</file>