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54" w:rsidRDefault="00317254" w:rsidP="003172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</w:t>
      </w:r>
      <w:r>
        <w:rPr>
          <w:rFonts w:ascii="Times New Roman" w:hAnsi="Times New Roman" w:cs="Times New Roman"/>
          <w:sz w:val="24"/>
          <w:szCs w:val="24"/>
        </w:rPr>
        <w:t xml:space="preserve">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должности:</w:t>
      </w:r>
    </w:p>
    <w:p w:rsidR="00317254" w:rsidRDefault="00317254" w:rsidP="0031725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FD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научного сотрудника </w:t>
      </w:r>
      <w:r w:rsidRPr="008A6AFD">
        <w:rPr>
          <w:rFonts w:ascii="Times New Roman" w:hAnsi="Times New Roman" w:cs="Times New Roman"/>
          <w:b/>
          <w:sz w:val="24"/>
          <w:szCs w:val="24"/>
        </w:rPr>
        <w:t>научного отдела (1,0 ставки – 1 вакансия)</w:t>
      </w:r>
    </w:p>
    <w:p w:rsidR="00317254" w:rsidRPr="00BA23C8" w:rsidRDefault="00317254" w:rsidP="00317254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8A6AF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8A6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8A6AFD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8A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AFD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».</w:t>
      </w:r>
    </w:p>
    <w:p w:rsidR="00317254" w:rsidRPr="00B06E78" w:rsidRDefault="00317254" w:rsidP="0031725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Отрасль науки: </w:t>
      </w:r>
      <w:r w:rsidRPr="00B06E78">
        <w:rPr>
          <w:rFonts w:ascii="Times New Roman" w:hAnsi="Times New Roman" w:cs="Times New Roman"/>
          <w:sz w:val="24"/>
          <w:szCs w:val="24"/>
        </w:rPr>
        <w:t>биологические науки</w:t>
      </w:r>
      <w:r>
        <w:rPr>
          <w:rFonts w:ascii="Times New Roman" w:hAnsi="Times New Roman" w:cs="Times New Roman"/>
          <w:sz w:val="24"/>
          <w:szCs w:val="24"/>
        </w:rPr>
        <w:t>, физико-математические науки.</w:t>
      </w:r>
    </w:p>
    <w:p w:rsidR="00317254" w:rsidRDefault="00317254" w:rsidP="00317254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исследований: </w:t>
      </w:r>
      <w:r w:rsidRPr="00B06E78">
        <w:rPr>
          <w:rFonts w:ascii="Times New Roman" w:eastAsia="Calibri" w:hAnsi="Times New Roman" w:cs="Times New Roman"/>
          <w:bCs/>
          <w:sz w:val="24"/>
          <w:szCs w:val="24"/>
        </w:rPr>
        <w:t>Исследования в области биофизических, клеточных, генетических технологий направленных на лечение онкологических заболеваний</w:t>
      </w:r>
      <w:r w:rsidRPr="00B06E78">
        <w:rPr>
          <w:rFonts w:ascii="Times New Roman" w:hAnsi="Times New Roman" w:cs="Times New Roman"/>
          <w:sz w:val="24"/>
          <w:szCs w:val="24"/>
        </w:rPr>
        <w:t>.</w:t>
      </w: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54" w:rsidRDefault="00317254" w:rsidP="00317254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Выбор методов решения отдельных задач исследований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6E78">
        <w:rPr>
          <w:rFonts w:ascii="Times New Roman" w:eastAsia="Calibri" w:hAnsi="Times New Roman" w:cs="Times New Roman"/>
          <w:bCs/>
          <w:sz w:val="24"/>
          <w:szCs w:val="24"/>
        </w:rPr>
        <w:t>Проведение поисковых научных исследований с применением современных методов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06E78">
        <w:rPr>
          <w:rFonts w:ascii="Times New Roman" w:eastAsia="Calibri" w:hAnsi="Times New Roman" w:cs="Times New Roman"/>
          <w:bCs/>
          <w:sz w:val="24"/>
          <w:szCs w:val="24"/>
        </w:rPr>
        <w:t xml:space="preserve"> анализа биологических систем, включая методы биофизики, генетические методы, работу с клеточными объектами.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7254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E78">
        <w:rPr>
          <w:rFonts w:ascii="Times New Roman" w:eastAsia="Calibri" w:hAnsi="Times New Roman" w:cs="Times New Roman"/>
          <w:b/>
          <w:bCs/>
          <w:sz w:val="24"/>
          <w:szCs w:val="24"/>
        </w:rPr>
        <w:t>Трудовая деятельность:</w:t>
      </w:r>
      <w:bookmarkStart w:id="0" w:name="_GoBack"/>
      <w:bookmarkEnd w:id="0"/>
    </w:p>
    <w:p w:rsidR="00834223" w:rsidRPr="00834223" w:rsidRDefault="00834223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223">
        <w:rPr>
          <w:rFonts w:ascii="Times New Roman" w:eastAsia="Calibri" w:hAnsi="Times New Roman" w:cs="Times New Roman"/>
          <w:bCs/>
          <w:sz w:val="24"/>
          <w:szCs w:val="24"/>
        </w:rPr>
        <w:t>Проведение исследований.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Анализировать научную и (или) научно-техническую информацию, необходимую для решения отдельных задач исследования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  <w:r w:rsidRPr="00B06E78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Решать отдельные задачи исследования в качестве ответственного исполнителя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стаж трудовой деятельности: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 5 лет научного стажа</w:t>
            </w:r>
          </w:p>
        </w:tc>
      </w:tr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владение методами: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ПЦР и анализ полученных данных, с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пектрометрия, флуоресцентная и оптическая микроскопия, работа с клеточными культурами,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-метрия, гель-электрофорез ДНК, 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статистический анализ.</w:t>
            </w:r>
          </w:p>
          <w:p w:rsidR="00317254" w:rsidRPr="00B5556A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317254" w:rsidRPr="00B06E78" w:rsidRDefault="00317254" w:rsidP="004274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сборниках).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Общее количество научных статей не менее </w:t>
            </w:r>
            <w:r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317254" w:rsidRPr="00B06E78" w:rsidRDefault="00317254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рецензируемых журналах, входящих в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Russian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Citation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Index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17254" w:rsidRPr="00B06E78" w:rsidRDefault="00317254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): </w:t>
            </w:r>
            <w:r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качестве исполнителя – не менее </w:t>
            </w:r>
            <w:r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Индекс </w:t>
      </w:r>
      <w:proofErr w:type="spellStart"/>
      <w:r w:rsidRPr="00B06E78">
        <w:rPr>
          <w:rFonts w:ascii="Times New Roman" w:hAnsi="Times New Roman" w:cs="Times New Roman"/>
          <w:b/>
          <w:sz w:val="24"/>
          <w:szCs w:val="24"/>
        </w:rPr>
        <w:t>Хирша</w:t>
      </w:r>
      <w:proofErr w:type="spellEnd"/>
      <w:r w:rsidRPr="00B06E7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06E78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B06E78">
        <w:rPr>
          <w:rFonts w:ascii="Times New Roman" w:hAnsi="Times New Roman" w:cs="Times New Roman"/>
          <w:b/>
          <w:sz w:val="24"/>
          <w:szCs w:val="24"/>
        </w:rPr>
        <w:t xml:space="preserve">-индекс) в системе </w:t>
      </w:r>
      <w:r w:rsidRPr="00B06E78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B06E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06E78">
        <w:rPr>
          <w:rFonts w:ascii="Times New Roman" w:hAnsi="Times New Roman" w:cs="Times New Roman"/>
          <w:sz w:val="24"/>
          <w:szCs w:val="24"/>
        </w:rPr>
        <w:t>не менее 2.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254" w:rsidRPr="00BA23C8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3C8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Pr="004873FE">
        <w:rPr>
          <w:rFonts w:ascii="Times New Roman" w:eastAsia="Calibri" w:hAnsi="Times New Roman" w:cs="Times New Roman"/>
          <w:sz w:val="24"/>
          <w:szCs w:val="24"/>
        </w:rPr>
        <w:t>оклад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D02">
        <w:rPr>
          <w:rFonts w:ascii="Times New Roman" w:eastAsia="Calibri" w:hAnsi="Times New Roman" w:cs="Times New Roman"/>
          <w:sz w:val="24"/>
          <w:szCs w:val="24"/>
        </w:rPr>
        <w:t xml:space="preserve">45773,10 </w:t>
      </w:r>
      <w:r>
        <w:rPr>
          <w:rFonts w:ascii="Times New Roman" w:eastAsia="Calibri" w:hAnsi="Times New Roman" w:cs="Times New Roman"/>
          <w:sz w:val="24"/>
          <w:szCs w:val="24"/>
        </w:rPr>
        <w:t>рублей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4873FE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(о)</w:t>
      </w:r>
      <w:r w:rsidR="00576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имени Н.П.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4873FE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254" w:rsidRPr="004873FE" w:rsidRDefault="00317254" w:rsidP="00317254">
      <w:pPr>
        <w:suppressAutoHyphens/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Для участия в конкурсном отборе на вакантную должность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младшего</w:t>
      </w: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научного сотрудника необходимо представить следующие документы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317254" w:rsidRDefault="00317254" w:rsidP="0031725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7254" w:rsidRPr="004873FE" w:rsidRDefault="00317254" w:rsidP="0031725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на должность необходимо предоставить резюме 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список публикаций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873FE"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7254" w:rsidRPr="002D3487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Объявление конкурса: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12.05.2025 г.</w:t>
      </w: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</w:p>
    <w:p w:rsidR="00317254" w:rsidRPr="002D3487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Начало приёма заявок: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12.05.2025 г. в 15:00</w:t>
      </w: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Окончание приёма заявок: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02.06.2025 г. в 15:00;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73FE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4873FE">
        <w:rPr>
          <w:rFonts w:ascii="Times New Roman" w:hAnsi="Times New Roman" w:cs="Times New Roman"/>
          <w:sz w:val="24"/>
          <w:szCs w:val="24"/>
        </w:rPr>
        <w:t>г. Санкт-Петербург поселок Песочный, ул</w:t>
      </w:r>
      <w:r>
        <w:rPr>
          <w:rFonts w:ascii="Times New Roman" w:hAnsi="Times New Roman" w:cs="Times New Roman"/>
          <w:sz w:val="24"/>
          <w:szCs w:val="24"/>
        </w:rPr>
        <w:t>. Ленинградская 68, а, лит. А.;</w:t>
      </w:r>
    </w:p>
    <w:p w:rsidR="00317254" w:rsidRPr="008D61C1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8D61C1">
        <w:rPr>
          <w:rFonts w:ascii="Times New Roman" w:hAnsi="Times New Roman" w:cs="Times New Roman"/>
          <w:b/>
          <w:sz w:val="24"/>
          <w:szCs w:val="24"/>
        </w:rPr>
        <w:t>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concursnauka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oncocentre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54" w:rsidRPr="002D3487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7254" w:rsidRPr="002D3487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Дата, время и место проведения конкурса: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06.06.2025 г. в 12:00,</w:t>
      </w:r>
      <w:r w:rsidRPr="002D34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г. Санкт-Петербург, пос. Песочный, ул. Ленинградская 68, а, лит. А.  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317254" w:rsidRPr="0056496E" w:rsidRDefault="002374F8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2374F8" w:rsidRPr="005769CB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96E">
        <w:rPr>
          <w:rFonts w:ascii="Times New Roman" w:hAnsi="Times New Roman" w:cs="Times New Roman"/>
          <w:sz w:val="24"/>
          <w:szCs w:val="24"/>
        </w:rPr>
        <w:t>тел</w:t>
      </w:r>
      <w:r w:rsidR="002374F8">
        <w:rPr>
          <w:rFonts w:ascii="Times New Roman" w:hAnsi="Times New Roman" w:cs="Times New Roman"/>
          <w:sz w:val="24"/>
          <w:szCs w:val="24"/>
          <w:lang w:val="en-US"/>
        </w:rPr>
        <w:t>.: 8(812)573-91</w:t>
      </w:r>
      <w:r w:rsidRPr="002374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374F8" w:rsidRPr="005769CB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317254" w:rsidRPr="002374F8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9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74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649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74F8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p w:rsidR="00317254" w:rsidRPr="002374F8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254" w:rsidRPr="002374F8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254" w:rsidRPr="002374F8" w:rsidRDefault="00317254" w:rsidP="00317254">
      <w:pPr>
        <w:suppressAutoHyphens/>
        <w:spacing w:after="200" w:line="276" w:lineRule="auto"/>
        <w:ind w:left="1428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2279" w:rsidRPr="002374F8" w:rsidRDefault="00834223">
      <w:pPr>
        <w:rPr>
          <w:lang w:val="en-US"/>
        </w:rPr>
      </w:pPr>
    </w:p>
    <w:sectPr w:rsidR="00A02279" w:rsidRPr="0023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65DD9"/>
    <w:multiLevelType w:val="multilevel"/>
    <w:tmpl w:val="2A4E6B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54"/>
    <w:rsid w:val="0012515B"/>
    <w:rsid w:val="002374F8"/>
    <w:rsid w:val="002F391E"/>
    <w:rsid w:val="00317254"/>
    <w:rsid w:val="00490161"/>
    <w:rsid w:val="005769CB"/>
    <w:rsid w:val="005E330A"/>
    <w:rsid w:val="00675096"/>
    <w:rsid w:val="007D1249"/>
    <w:rsid w:val="00834223"/>
    <w:rsid w:val="00877392"/>
    <w:rsid w:val="008E1FF8"/>
    <w:rsid w:val="009B7290"/>
    <w:rsid w:val="009C790C"/>
    <w:rsid w:val="00C822FD"/>
    <w:rsid w:val="00C8762F"/>
    <w:rsid w:val="00DD1416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6BDD"/>
  <w15:chartTrackingRefBased/>
  <w15:docId w15:val="{DCE61C1E-9BF5-4763-85A5-4CC0323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5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31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1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5</cp:revision>
  <dcterms:created xsi:type="dcterms:W3CDTF">2025-05-05T07:24:00Z</dcterms:created>
  <dcterms:modified xsi:type="dcterms:W3CDTF">2025-05-07T10:14:00Z</dcterms:modified>
</cp:coreProperties>
</file>