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EA" w:rsidRDefault="006F33EA" w:rsidP="006F33EA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E90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имени Н.П.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Напалкова</w:t>
      </w:r>
      <w:proofErr w:type="spellEnd"/>
      <w:r w:rsidRPr="00E90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объявляет конкурс на замещение вакантной должности.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</w:p>
    <w:p w:rsidR="006F33EA" w:rsidRPr="007263A4" w:rsidRDefault="006F33EA" w:rsidP="006F33EA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- ведущ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его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ого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 научного отдела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(1 вакансия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- 1,0 ставки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</w:p>
    <w:p w:rsidR="006F33EA" w:rsidRPr="003D072E" w:rsidRDefault="006F33EA" w:rsidP="006F33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D3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Процедура конкурса определена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0543">
        <w:rPr>
          <w:rFonts w:ascii="Times New Roman" w:hAnsi="Times New Roman" w:cs="Times New Roman"/>
          <w:sz w:val="24"/>
          <w:szCs w:val="24"/>
        </w:rPr>
        <w:t>риказом Министерства образования и науки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D5054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D50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50543">
        <w:rPr>
          <w:rFonts w:ascii="Times New Roman" w:hAnsi="Times New Roman" w:cs="Times New Roman"/>
          <w:sz w:val="24"/>
          <w:szCs w:val="24"/>
        </w:rPr>
        <w:t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</w:t>
      </w:r>
      <w:r>
        <w:rPr>
          <w:rFonts w:ascii="Times New Roman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D50543">
        <w:rPr>
          <w:rFonts w:ascii="Times New Roman" w:hAnsi="Times New Roman" w:cs="Times New Roman"/>
          <w:sz w:val="24"/>
          <w:szCs w:val="24"/>
        </w:rPr>
        <w:t>».</w:t>
      </w:r>
    </w:p>
    <w:p w:rsidR="006F33EA" w:rsidRPr="009A3FC2" w:rsidRDefault="006F33EA" w:rsidP="006F33EA">
      <w:pPr>
        <w:jc w:val="both"/>
        <w:rPr>
          <w:rFonts w:ascii="Times New Roman" w:hAnsi="Times New Roman" w:cs="Times New Roman"/>
          <w:sz w:val="24"/>
          <w:szCs w:val="24"/>
        </w:rPr>
      </w:pPr>
      <w:r w:rsidRPr="00FD7B16">
        <w:rPr>
          <w:rFonts w:ascii="Times New Roman" w:hAnsi="Times New Roman" w:cs="Times New Roman"/>
          <w:b/>
          <w:sz w:val="24"/>
          <w:szCs w:val="24"/>
        </w:rPr>
        <w:t>Отрасль науки: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биологические науки</w:t>
      </w: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Тематика исследований: </w:t>
      </w:r>
      <w:r w:rsidRPr="007463B3">
        <w:rPr>
          <w:rFonts w:ascii="Times New Roman" w:eastAsia="Calibri" w:hAnsi="Times New Roman" w:cs="Times New Roman"/>
          <w:bCs/>
          <w:sz w:val="24"/>
          <w:szCs w:val="24"/>
        </w:rPr>
        <w:t>Исследовани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7463B3">
        <w:rPr>
          <w:rFonts w:ascii="Times New Roman" w:eastAsia="Calibri" w:hAnsi="Times New Roman" w:cs="Times New Roman"/>
          <w:bCs/>
          <w:sz w:val="24"/>
          <w:szCs w:val="24"/>
        </w:rPr>
        <w:t xml:space="preserve"> в области клеточных технологий направленных на лечение онкологических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3EA" w:rsidRPr="00DF43A6" w:rsidRDefault="006F33EA" w:rsidP="006F33EA">
      <w:pPr>
        <w:autoSpaceDE w:val="0"/>
        <w:autoSpaceDN w:val="0"/>
        <w:adjustRightInd w:val="0"/>
        <w:rPr>
          <w:rFonts w:eastAsia="Calibri" w:cs="LiberationMono-Bold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Трудовые функции</w:t>
      </w:r>
      <w:r w:rsidRPr="00B5078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F33EA" w:rsidRDefault="006F33EA" w:rsidP="006F33E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Выделение опухоль-инфильтрирующих лимфоцитов, их типирование и наращивание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F33EA" w:rsidRDefault="006F33EA" w:rsidP="006F33E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Иммунофенотипирование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опухоль-инфильтрирующих лимфоцитов методом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F33EA" w:rsidRDefault="006F33EA" w:rsidP="006F33EA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Получение дендритных клеток с последующей их модификацией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F33EA" w:rsidRPr="009B131B" w:rsidRDefault="006F33EA" w:rsidP="006F33E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4. Оценка скорости роста популяции опухоль-инфильтрирующих Т-лимфоцитов методами МТТ-теста и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F33EA" w:rsidRPr="009B131B" w:rsidRDefault="006F33EA" w:rsidP="006F33E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Оценка цитотоксической активности опухоль-инфильтрирующих Т-лимфоцитов в отношении первичных опухолевых клеток.</w:t>
      </w:r>
    </w:p>
    <w:p w:rsidR="006F33EA" w:rsidRDefault="006F33EA" w:rsidP="006F33E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Трансфекция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иммунокомпетентных клеток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миРНК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плазмидной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ДНК методом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электропорации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 с помощью различных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липосомальных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агентов. Оценка эффективности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трансфекции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методами конфокальной микроскопии и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F33EA" w:rsidRDefault="006F33EA" w:rsidP="006F33E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684">
        <w:rPr>
          <w:rFonts w:ascii="Times New Roman" w:eastAsia="Calibri" w:hAnsi="Times New Roman" w:cs="Times New Roman"/>
          <w:b/>
          <w:bCs/>
          <w:sz w:val="24"/>
          <w:szCs w:val="24"/>
        </w:rPr>
        <w:t>Трудовая деятельность:</w:t>
      </w:r>
    </w:p>
    <w:p w:rsidR="006F33EA" w:rsidRDefault="006F33EA" w:rsidP="006F33EA">
      <w:pPr>
        <w:pStyle w:val="a3"/>
        <w:numPr>
          <w:ilvl w:val="0"/>
          <w:numId w:val="3"/>
        </w:numPr>
        <w:shd w:val="clear" w:color="auto" w:fill="FFFFFF"/>
        <w:spacing w:after="60" w:line="210" w:lineRule="atLeast"/>
        <w:ind w:left="0" w:firstLine="360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Обобщ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ение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(или) научно-технически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ов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полученны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х 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ходе выполнения программы исследования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6F33EA" w:rsidRPr="00201684" w:rsidRDefault="006F33EA" w:rsidP="006F33EA">
      <w:pPr>
        <w:pStyle w:val="a3"/>
        <w:numPr>
          <w:ilvl w:val="0"/>
          <w:numId w:val="3"/>
        </w:numPr>
        <w:shd w:val="clear" w:color="auto" w:fill="FFFFFF"/>
        <w:spacing w:after="60" w:line="210" w:lineRule="atLeast"/>
        <w:ind w:left="0" w:firstLine="360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ние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ы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проведения исследования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31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F33EA" w:rsidRPr="00450D31" w:rsidTr="007135A3">
        <w:tc>
          <w:tcPr>
            <w:tcW w:w="2972" w:type="dxa"/>
          </w:tcPr>
          <w:p w:rsidR="006F33EA" w:rsidRPr="00450D31" w:rsidRDefault="006F33EA" w:rsidP="007135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ученая степень:</w:t>
            </w:r>
          </w:p>
        </w:tc>
        <w:tc>
          <w:tcPr>
            <w:tcW w:w="6373" w:type="dxa"/>
          </w:tcPr>
          <w:p w:rsidR="006F33EA" w:rsidRPr="00A5781D" w:rsidRDefault="006F33EA" w:rsidP="007135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кандидат или доктор наук </w:t>
            </w:r>
          </w:p>
        </w:tc>
      </w:tr>
      <w:tr w:rsidR="006F33EA" w:rsidRPr="00450D31" w:rsidTr="007135A3">
        <w:tc>
          <w:tcPr>
            <w:tcW w:w="2972" w:type="dxa"/>
          </w:tcPr>
          <w:p w:rsidR="006F33EA" w:rsidRPr="00450D31" w:rsidRDefault="006F33EA" w:rsidP="007135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6F33EA" w:rsidRPr="00450D31" w:rsidRDefault="006F33EA" w:rsidP="007135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6F33EA" w:rsidRPr="00450D31" w:rsidRDefault="006F33EA" w:rsidP="007135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6F33EA" w:rsidRPr="00450D31" w:rsidRDefault="006F33EA" w:rsidP="007135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6F33EA" w:rsidRPr="00450D31" w:rsidRDefault="006F33EA" w:rsidP="007135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сборниках).</w:t>
            </w:r>
          </w:p>
        </w:tc>
        <w:tc>
          <w:tcPr>
            <w:tcW w:w="6373" w:type="dxa"/>
          </w:tcPr>
          <w:p w:rsidR="006F33EA" w:rsidRPr="00B50788" w:rsidRDefault="006F33EA" w:rsidP="007135A3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Общее количество научных статей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последние 5 лет</w:t>
            </w: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не менее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</w:t>
            </w:r>
          </w:p>
          <w:p w:rsidR="006F33EA" w:rsidRPr="00B50788" w:rsidRDefault="006F33EA" w:rsidP="007135A3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6F33EA" w:rsidRPr="007463B3" w:rsidRDefault="006F33EA" w:rsidP="007135A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рецензируемых журналах: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  <w:p w:rsidR="006F33EA" w:rsidRPr="00A5781D" w:rsidRDefault="006F33EA" w:rsidP="007135A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ind w:left="0" w:firstLine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12</w:t>
            </w:r>
          </w:p>
        </w:tc>
      </w:tr>
      <w:tr w:rsidR="006F33EA" w:rsidRPr="00450D31" w:rsidTr="007135A3">
        <w:tc>
          <w:tcPr>
            <w:tcW w:w="2972" w:type="dxa"/>
          </w:tcPr>
          <w:p w:rsidR="006F33EA" w:rsidRPr="00450D31" w:rsidRDefault="006F33EA" w:rsidP="007135A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6F33EA" w:rsidRPr="00450D31" w:rsidRDefault="006F33EA" w:rsidP="007135A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  <w:p w:rsidR="006F33EA" w:rsidRPr="00450D31" w:rsidRDefault="006F33EA" w:rsidP="007135A3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3" w:type="dxa"/>
          </w:tcPr>
          <w:p w:rsidR="006F33EA" w:rsidRPr="00A5781D" w:rsidRDefault="006F33EA" w:rsidP="007135A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качестве руководителя гранта – не менее 1 участия и в качестве исполнителя – не менее 3.</w:t>
            </w:r>
          </w:p>
        </w:tc>
      </w:tr>
      <w:tr w:rsidR="006F33EA" w:rsidRPr="00450D31" w:rsidTr="007135A3">
        <w:tc>
          <w:tcPr>
            <w:tcW w:w="2972" w:type="dxa"/>
          </w:tcPr>
          <w:p w:rsidR="006F33EA" w:rsidRPr="00201684" w:rsidRDefault="006F33EA" w:rsidP="00713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7463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индекс) в системе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DF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</w:tcPr>
          <w:p w:rsidR="006F33EA" w:rsidRDefault="006F33EA" w:rsidP="007135A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3A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 7.</w:t>
            </w:r>
          </w:p>
        </w:tc>
      </w:tr>
    </w:tbl>
    <w:p w:rsidR="006F33EA" w:rsidRDefault="006F33EA" w:rsidP="006F33E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3EA" w:rsidRPr="00C76594" w:rsidRDefault="006F33EA" w:rsidP="006F33E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6F33EA" w:rsidRPr="00C76594" w:rsidRDefault="006F33EA" w:rsidP="006F33E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6F33EA" w:rsidRDefault="006F33EA" w:rsidP="006F33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C76594">
        <w:rPr>
          <w:rFonts w:ascii="Times New Roman" w:eastAsia="Calibri" w:hAnsi="Times New Roman" w:cs="Times New Roman"/>
          <w:sz w:val="24"/>
          <w:szCs w:val="24"/>
        </w:rPr>
        <w:t xml:space="preserve">оклад </w:t>
      </w:r>
      <w:r>
        <w:rPr>
          <w:rFonts w:ascii="Times New Roman" w:eastAsia="Calibri" w:hAnsi="Times New Roman" w:cs="Times New Roman"/>
          <w:sz w:val="24"/>
          <w:szCs w:val="24"/>
        </w:rPr>
        <w:t>– 53 401,95 рублей</w:t>
      </w:r>
    </w:p>
    <w:p w:rsidR="006F33EA" w:rsidRPr="00C76594" w:rsidRDefault="006F33EA" w:rsidP="006F33E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6F33EA" w:rsidRPr="00C76594" w:rsidRDefault="006F33EA" w:rsidP="006F33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594">
        <w:rPr>
          <w:rFonts w:ascii="Times New Roman" w:eastAsia="Calibri" w:hAnsi="Times New Roman" w:cs="Times New Roman"/>
          <w:sz w:val="24"/>
          <w:szCs w:val="24"/>
        </w:rPr>
        <w:t>В соответствии с Положением о выплатах стимулирующего характера работника ГБУЗ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(о)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F33EA" w:rsidRPr="00C76594" w:rsidRDefault="006F33EA" w:rsidP="006F33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C76594">
        <w:rPr>
          <w:rFonts w:ascii="Times New Roman" w:eastAsia="Calibri" w:hAnsi="Times New Roman" w:cs="Times New Roman"/>
          <w:sz w:val="24"/>
          <w:szCs w:val="24"/>
        </w:rPr>
        <w:t xml:space="preserve">срочный, </w:t>
      </w:r>
      <w:r>
        <w:rPr>
          <w:rFonts w:ascii="Times New Roman" w:eastAsia="Calibri" w:hAnsi="Times New Roman" w:cs="Times New Roman"/>
          <w:sz w:val="24"/>
          <w:szCs w:val="24"/>
        </w:rPr>
        <w:t>5 лет</w:t>
      </w:r>
      <w:r w:rsidRPr="00C765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3EA" w:rsidRDefault="006F33EA" w:rsidP="006F33EA">
      <w:pPr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 вакантную должность ведущего научного сотрудника</w:t>
      </w: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необходимо пр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ед</w:t>
      </w: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ставить следующие документы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6F33EA" w:rsidRDefault="006F33EA" w:rsidP="006F3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35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заявление о допуске к участию в конкурсе на имя директора учреждения;</w:t>
      </w:r>
      <w:r w:rsidRPr="009675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F33EA" w:rsidRPr="009675AD" w:rsidRDefault="006F33EA" w:rsidP="006F3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х;</w:t>
      </w:r>
    </w:p>
    <w:p w:rsidR="006F33EA" w:rsidRDefault="006F33EA" w:rsidP="006F3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6F33EA" w:rsidRPr="00A45D2A" w:rsidRDefault="006F33EA" w:rsidP="006F3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документ, подтверждающий учёную степень/ учёное звание;</w:t>
      </w:r>
    </w:p>
    <w:p w:rsidR="006F33EA" w:rsidRDefault="006F33EA" w:rsidP="006F3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копия трудовой книжки для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подтверждения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стажа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работы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F33EA" w:rsidRDefault="006F33EA" w:rsidP="006F33E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необходимо подать заявку через 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«Портал вакансий – учёные исследователи» по электронному адресу 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://ученые-</w:t>
      </w:r>
      <w:proofErr w:type="spellStart"/>
      <w:r w:rsidRPr="005B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исследователи.рф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предоставить резюме и иные документы, </w:t>
      </w:r>
      <w:r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6F33EA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6F33EA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Вакансия на портале ученые-исследователи.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</w:p>
    <w:p w:rsidR="006F33EA" w:rsidRDefault="00E07CEA" w:rsidP="006F33EA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hyperlink r:id="rId5" w:history="1">
        <w:r w:rsidRPr="00F16AD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https://xn----8sbfhdabdwf1afqu5baxe0f2d.xn--p1ai/</w:t>
        </w:r>
        <w:proofErr w:type="spellStart"/>
        <w:r w:rsidRPr="00F16AD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public</w:t>
        </w:r>
        <w:proofErr w:type="spellEnd"/>
        <w:r w:rsidRPr="00F16AD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proofErr w:type="spellStart"/>
        <w:r w:rsidRPr="00F16AD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vacancies</w:t>
        </w:r>
        <w:proofErr w:type="spellEnd"/>
        <w:r w:rsidRPr="00F16AD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proofErr w:type="spellStart"/>
        <w:r w:rsidRPr="00F16AD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view</w:t>
        </w:r>
        <w:proofErr w:type="spellEnd"/>
        <w:r w:rsidRPr="00F16AD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/150443</w:t>
        </w:r>
      </w:hyperlink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E07CE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</w:p>
    <w:p w:rsidR="00E07CEA" w:rsidRDefault="00E07CEA" w:rsidP="006F33EA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6F33EA" w:rsidRPr="00395089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Объявление конкурса: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09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02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г.;</w:t>
      </w:r>
    </w:p>
    <w:p w:rsidR="006F33EA" w:rsidRPr="00395089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Начало приема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09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02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г. в 15:00;</w:t>
      </w:r>
    </w:p>
    <w:p w:rsidR="006F33EA" w:rsidRPr="00395089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Окончание приёма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04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03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г. в 15:00;</w:t>
      </w:r>
    </w:p>
    <w:p w:rsidR="006F33EA" w:rsidRPr="007263A4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6F33EA" w:rsidRPr="007263A4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7263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263A4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7263A4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6F33EA" w:rsidRPr="007263A4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7263A4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26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3EA" w:rsidRDefault="006F33EA" w:rsidP="006F33EA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6F33EA" w:rsidRPr="00D50ECF" w:rsidRDefault="006F33EA" w:rsidP="006F33E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 и время проведения конкурса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Pr="00822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:00. </w:t>
      </w:r>
    </w:p>
    <w:p w:rsidR="006F33EA" w:rsidRDefault="006F33EA" w:rsidP="006F33EA">
      <w:pPr>
        <w:suppressAutoHyphens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6F33EA" w:rsidRPr="007263A4" w:rsidRDefault="006F33EA" w:rsidP="006F33E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Место проведения конкурса: </w:t>
      </w:r>
      <w:r w:rsidRPr="007263A4">
        <w:rPr>
          <w:rFonts w:ascii="Times New Roman" w:hAnsi="Times New Roman" w:cs="Times New Roman"/>
          <w:sz w:val="24"/>
          <w:szCs w:val="24"/>
        </w:rPr>
        <w:t xml:space="preserve">г. Санкт-Петербург, поселок Песочный, ул. Ленинградская 68, а, лит. А.  </w:t>
      </w: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Контактная информация:</w:t>
      </w:r>
    </w:p>
    <w:p w:rsidR="006F33EA" w:rsidRDefault="006F33EA" w:rsidP="006F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6F33EA" w:rsidRPr="00AA2925" w:rsidRDefault="006F33EA" w:rsidP="006F33E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.: 8(812)573</w:t>
      </w:r>
      <w:r w:rsidRPr="003525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7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91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7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6F33EA" w:rsidRPr="000C03F6" w:rsidRDefault="006F33EA" w:rsidP="006F33E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p w:rsidR="00A02279" w:rsidRPr="006F33EA" w:rsidRDefault="00E07CEA">
      <w:pPr>
        <w:rPr>
          <w:lang w:val="en-US"/>
        </w:rPr>
      </w:pPr>
    </w:p>
    <w:sectPr w:rsidR="00A02279" w:rsidRPr="006F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Mon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49FA"/>
    <w:multiLevelType w:val="hybridMultilevel"/>
    <w:tmpl w:val="A0FEDDEA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22B3"/>
    <w:multiLevelType w:val="hybridMultilevel"/>
    <w:tmpl w:val="5DD05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EA"/>
    <w:rsid w:val="0012515B"/>
    <w:rsid w:val="002F391E"/>
    <w:rsid w:val="003775DD"/>
    <w:rsid w:val="003B5A27"/>
    <w:rsid w:val="00490161"/>
    <w:rsid w:val="005E330A"/>
    <w:rsid w:val="00675096"/>
    <w:rsid w:val="006F33EA"/>
    <w:rsid w:val="007D1249"/>
    <w:rsid w:val="00877392"/>
    <w:rsid w:val="008E1FF8"/>
    <w:rsid w:val="009B7290"/>
    <w:rsid w:val="009C790C"/>
    <w:rsid w:val="00C822FD"/>
    <w:rsid w:val="00C8762F"/>
    <w:rsid w:val="00D24FDA"/>
    <w:rsid w:val="00DD1416"/>
    <w:rsid w:val="00E0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5F7E"/>
  <w15:chartTrackingRefBased/>
  <w15:docId w15:val="{EE2F6BCE-6B2B-4351-B6DB-E03B0187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3E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E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6F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F33E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F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nauka@oncocentre.ru" TargetMode="External"/><Relationship Id="rId5" Type="http://schemas.openxmlformats.org/officeDocument/2006/relationships/hyperlink" Target="https://xn----8sbfhdabdwf1afqu5baxe0f2d.xn--p1ai/public/vacancies/view/150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2</cp:revision>
  <dcterms:created xsi:type="dcterms:W3CDTF">2026-02-05T09:39:00Z</dcterms:created>
  <dcterms:modified xsi:type="dcterms:W3CDTF">2026-02-09T07:35:00Z</dcterms:modified>
</cp:coreProperties>
</file>